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62" w:rsidRPr="0028389C" w:rsidRDefault="00954C62" w:rsidP="00954C62">
      <w:pPr>
        <w:autoSpaceDE w:val="0"/>
        <w:autoSpaceDN w:val="0"/>
        <w:adjustRightInd w:val="0"/>
        <w:spacing w:after="0" w:line="240" w:lineRule="auto"/>
        <w:rPr>
          <w:rFonts w:cs="MyriadPro-Regular"/>
          <w:color w:val="0F243E" w:themeColor="text2" w:themeShade="80"/>
          <w:sz w:val="24"/>
          <w:szCs w:val="24"/>
        </w:rPr>
      </w:pPr>
      <w:r w:rsidRPr="0028389C">
        <w:rPr>
          <w:rFonts w:cs="MyriadPro-Regular"/>
          <w:color w:val="0F243E" w:themeColor="text2" w:themeShade="80"/>
          <w:sz w:val="24"/>
          <w:szCs w:val="24"/>
        </w:rPr>
        <w:t>Documento de desistimiento del Contrato de encomienda de organización de la formación suscrito entre empresas al amparo de la Ley 30/2015, de 9 de septiembre, por la que se regula el Sistema de Formación Profesional para el empleo en el ámbito laboral, suscrito entre AUDIOLIS CERTIFICADOS DE PROFESIONALIDAD, S.L. y otras.</w:t>
      </w:r>
    </w:p>
    <w:p w:rsidR="0028389C" w:rsidRDefault="002B3FF1" w:rsidP="00954C62">
      <w:pPr>
        <w:autoSpaceDE w:val="0"/>
        <w:autoSpaceDN w:val="0"/>
        <w:adjustRightInd w:val="0"/>
        <w:spacing w:after="0" w:line="240" w:lineRule="auto"/>
        <w:rPr>
          <w:rFonts w:cs="TheSans-Regular"/>
          <w:color w:val="0F243E" w:themeColor="text2" w:themeShade="80"/>
          <w:sz w:val="28"/>
          <w:szCs w:val="28"/>
        </w:rPr>
      </w:pPr>
      <w:r w:rsidRPr="002B3FF1">
        <w:rPr>
          <w:rFonts w:cs="TheSans-Regular"/>
          <w:color w:val="0F243E" w:themeColor="text2" w:themeShade="80"/>
          <w:sz w:val="28"/>
          <w:szCs w:val="28"/>
        </w:rPr>
        <w:pict>
          <v:rect id="_x0000_i1025" style="width:0;height:1.5pt" o:hralign="center" o:hrstd="t" o:hr="t" fillcolor="#a0a0a0" stroked="f"/>
        </w:pict>
      </w:r>
    </w:p>
    <w:p w:rsidR="0028389C" w:rsidRDefault="0028389C" w:rsidP="00954C62">
      <w:pPr>
        <w:autoSpaceDE w:val="0"/>
        <w:autoSpaceDN w:val="0"/>
        <w:adjustRightInd w:val="0"/>
        <w:spacing w:after="0" w:line="240" w:lineRule="auto"/>
        <w:rPr>
          <w:rFonts w:cs="TheSans-Regular"/>
          <w:color w:val="0F243E" w:themeColor="text2" w:themeShade="80"/>
          <w:sz w:val="28"/>
          <w:szCs w:val="28"/>
        </w:rPr>
      </w:pPr>
    </w:p>
    <w:p w:rsidR="0028389C" w:rsidRDefault="0028389C" w:rsidP="00954C62">
      <w:pPr>
        <w:autoSpaceDE w:val="0"/>
        <w:autoSpaceDN w:val="0"/>
        <w:adjustRightInd w:val="0"/>
        <w:spacing w:after="0" w:line="240" w:lineRule="auto"/>
        <w:rPr>
          <w:rFonts w:cs="TheSans-Regular"/>
          <w:color w:val="0F243E" w:themeColor="text2" w:themeShade="80"/>
          <w:sz w:val="24"/>
          <w:szCs w:val="24"/>
        </w:rPr>
      </w:pPr>
    </w:p>
    <w:p w:rsidR="0028389C" w:rsidRDefault="0028389C" w:rsidP="00954C62">
      <w:pPr>
        <w:autoSpaceDE w:val="0"/>
        <w:autoSpaceDN w:val="0"/>
        <w:adjustRightInd w:val="0"/>
        <w:spacing w:after="0" w:line="240" w:lineRule="auto"/>
        <w:rPr>
          <w:rFonts w:cs="TheSans-Regular"/>
          <w:color w:val="0F243E" w:themeColor="text2" w:themeShade="80"/>
          <w:sz w:val="24"/>
          <w:szCs w:val="24"/>
        </w:rPr>
      </w:pPr>
    </w:p>
    <w:p w:rsidR="00954C62" w:rsidRPr="0028389C" w:rsidRDefault="00954C62" w:rsidP="00954C62">
      <w:pPr>
        <w:autoSpaceDE w:val="0"/>
        <w:autoSpaceDN w:val="0"/>
        <w:adjustRightInd w:val="0"/>
        <w:spacing w:after="0" w:line="240" w:lineRule="auto"/>
        <w:rPr>
          <w:rFonts w:cs="TheSans-Regular"/>
          <w:sz w:val="24"/>
          <w:szCs w:val="24"/>
        </w:rPr>
      </w:pPr>
      <w:r w:rsidRPr="0028389C">
        <w:rPr>
          <w:rFonts w:cs="TheSans-Regular"/>
          <w:sz w:val="24"/>
          <w:szCs w:val="24"/>
        </w:rPr>
        <w:t>Datos de la empresa agrupada:</w:t>
      </w:r>
    </w:p>
    <w:p w:rsidR="00954C62" w:rsidRDefault="00954C62" w:rsidP="00954C62">
      <w:pPr>
        <w:autoSpaceDE w:val="0"/>
        <w:autoSpaceDN w:val="0"/>
        <w:adjustRightInd w:val="0"/>
        <w:spacing w:after="0" w:line="240" w:lineRule="auto"/>
        <w:rPr>
          <w:rFonts w:ascii="TheSans-Regular" w:hAnsi="TheSans-Regular" w:cs="TheSans-Regular"/>
          <w:color w:val="000000"/>
          <w:sz w:val="17"/>
          <w:szCs w:val="17"/>
        </w:rPr>
      </w:pPr>
    </w:p>
    <w:p w:rsidR="00954C62" w:rsidRPr="00954C62" w:rsidRDefault="00954C62" w:rsidP="00954C62">
      <w:pPr>
        <w:autoSpaceDE w:val="0"/>
        <w:autoSpaceDN w:val="0"/>
        <w:adjustRightInd w:val="0"/>
        <w:spacing w:after="0" w:line="480" w:lineRule="auto"/>
        <w:rPr>
          <w:rFonts w:ascii="TheSans-Regular" w:hAnsi="TheSans-Regular" w:cs="TheSans-Regular"/>
          <w:color w:val="000000"/>
          <w:sz w:val="20"/>
          <w:szCs w:val="20"/>
        </w:rPr>
      </w:pPr>
      <w:r>
        <w:rPr>
          <w:rFonts w:ascii="TheSans-Regular" w:hAnsi="TheSans-Regular" w:cs="TheSans-Regular"/>
          <w:color w:val="000000"/>
          <w:sz w:val="20"/>
          <w:szCs w:val="20"/>
        </w:rPr>
        <w:t xml:space="preserve">D/Dña </w:t>
      </w:r>
      <w:r w:rsidRPr="00954C62">
        <w:rPr>
          <w:rFonts w:ascii="TheSans-Regular" w:hAnsi="TheSans-Regular" w:cs="TheSans-Regular"/>
          <w:color w:val="000000"/>
          <w:sz w:val="20"/>
          <w:szCs w:val="20"/>
        </w:rPr>
        <w:t>__________________________________________________ con N.I.F.:</w:t>
      </w:r>
      <w:r>
        <w:rPr>
          <w:rFonts w:ascii="TheSans-Regular" w:hAnsi="TheSans-Regular" w:cs="TheSans-Regular"/>
          <w:color w:val="000000"/>
          <w:sz w:val="20"/>
          <w:szCs w:val="20"/>
        </w:rPr>
        <w:t xml:space="preserve"> ____________________</w:t>
      </w:r>
    </w:p>
    <w:p w:rsidR="00954C62" w:rsidRPr="00954C62" w:rsidRDefault="00954C62" w:rsidP="00954C62">
      <w:pPr>
        <w:autoSpaceDE w:val="0"/>
        <w:autoSpaceDN w:val="0"/>
        <w:adjustRightInd w:val="0"/>
        <w:spacing w:after="0" w:line="480" w:lineRule="auto"/>
        <w:rPr>
          <w:rFonts w:ascii="TheSans-Regular" w:hAnsi="TheSans-Regular" w:cs="TheSans-Regular"/>
          <w:color w:val="000000"/>
          <w:sz w:val="20"/>
          <w:szCs w:val="20"/>
        </w:rPr>
      </w:pPr>
      <w:r w:rsidRPr="00954C62">
        <w:rPr>
          <w:rFonts w:ascii="TheSans-Regular" w:hAnsi="TheSans-Regular" w:cs="TheSans-Regular"/>
          <w:color w:val="000000"/>
          <w:sz w:val="20"/>
          <w:szCs w:val="20"/>
        </w:rPr>
        <w:t>Como representante legal de la empresa</w:t>
      </w:r>
      <w:r>
        <w:rPr>
          <w:rFonts w:ascii="TheSans-Regular" w:hAnsi="TheSans-Regular" w:cs="TheSans-Regular"/>
          <w:color w:val="000000"/>
          <w:sz w:val="20"/>
          <w:szCs w:val="20"/>
        </w:rPr>
        <w:t>: _</w:t>
      </w:r>
      <w:r w:rsidRPr="00954C62">
        <w:rPr>
          <w:rFonts w:ascii="TheSans-Regular" w:hAnsi="TheSans-Regular" w:cs="TheSans-Regular"/>
          <w:color w:val="000000"/>
          <w:sz w:val="20"/>
          <w:szCs w:val="20"/>
        </w:rPr>
        <w:t>__________________________________________________</w:t>
      </w:r>
    </w:p>
    <w:p w:rsidR="00954C62" w:rsidRPr="00954C62" w:rsidRDefault="00954C62" w:rsidP="00954C62">
      <w:pPr>
        <w:autoSpaceDE w:val="0"/>
        <w:autoSpaceDN w:val="0"/>
        <w:adjustRightInd w:val="0"/>
        <w:spacing w:after="0" w:line="480" w:lineRule="auto"/>
        <w:rPr>
          <w:rFonts w:ascii="TheSans-Regular" w:hAnsi="TheSans-Regular" w:cs="TheSans-Regular"/>
          <w:color w:val="000000"/>
          <w:sz w:val="20"/>
          <w:szCs w:val="20"/>
        </w:rPr>
      </w:pPr>
      <w:r w:rsidRPr="00954C62">
        <w:rPr>
          <w:rFonts w:ascii="TheSans-Regular" w:hAnsi="TheSans-Regular" w:cs="TheSans-Regular"/>
          <w:color w:val="000000"/>
          <w:sz w:val="20"/>
          <w:szCs w:val="20"/>
        </w:rPr>
        <w:t xml:space="preserve">con C.I.F.: </w:t>
      </w:r>
      <w:r>
        <w:rPr>
          <w:rFonts w:ascii="TheSans-Regular" w:hAnsi="TheSans-Regular" w:cs="TheSans-Regular"/>
          <w:color w:val="000000"/>
          <w:sz w:val="20"/>
          <w:szCs w:val="20"/>
        </w:rPr>
        <w:t>____________________</w:t>
      </w:r>
      <w:r w:rsidRPr="00954C62">
        <w:rPr>
          <w:rFonts w:ascii="TheSans-Regular" w:hAnsi="TheSans-Regular" w:cs="TheSans-Regular"/>
          <w:color w:val="000000"/>
          <w:sz w:val="20"/>
          <w:szCs w:val="20"/>
        </w:rPr>
        <w:t>Domiciliada en ____________________________________________</w:t>
      </w:r>
    </w:p>
    <w:p w:rsidR="00954C62" w:rsidRPr="00954C62" w:rsidRDefault="00954C62" w:rsidP="00954C62">
      <w:pPr>
        <w:autoSpaceDE w:val="0"/>
        <w:autoSpaceDN w:val="0"/>
        <w:adjustRightInd w:val="0"/>
        <w:spacing w:after="0" w:line="480" w:lineRule="auto"/>
        <w:rPr>
          <w:rFonts w:ascii="TheSans-Regular" w:hAnsi="TheSans-Regular" w:cs="TheSans-Regular"/>
          <w:color w:val="000000"/>
          <w:sz w:val="20"/>
          <w:szCs w:val="20"/>
        </w:rPr>
      </w:pPr>
      <w:r w:rsidRPr="00954C62">
        <w:rPr>
          <w:rFonts w:ascii="TheSans-Regular" w:hAnsi="TheSans-Regular" w:cs="TheSans-Regular"/>
          <w:color w:val="000000"/>
          <w:sz w:val="20"/>
          <w:szCs w:val="20"/>
        </w:rPr>
        <w:t>Circunstancia que se acredita mediante escritura</w:t>
      </w:r>
      <w:r>
        <w:rPr>
          <w:rFonts w:ascii="TheSans-Regular" w:hAnsi="TheSans-Regular" w:cs="TheSans-Regular"/>
          <w:color w:val="000000"/>
          <w:sz w:val="20"/>
          <w:szCs w:val="20"/>
        </w:rPr>
        <w:t xml:space="preserve">: </w:t>
      </w:r>
      <w:r w:rsidRPr="00954C62">
        <w:rPr>
          <w:rFonts w:ascii="TheSans-Regular" w:hAnsi="TheSans-Regular" w:cs="TheSans-Regular"/>
          <w:color w:val="000000"/>
          <w:sz w:val="20"/>
          <w:szCs w:val="20"/>
        </w:rPr>
        <w:t>___________________________________________</w:t>
      </w:r>
      <w:r>
        <w:rPr>
          <w:rFonts w:ascii="TheSans-Regular" w:hAnsi="TheSans-Regular" w:cs="TheSans-Regular"/>
          <w:color w:val="000000"/>
          <w:sz w:val="20"/>
          <w:szCs w:val="20"/>
        </w:rPr>
        <w:t>__________________________________________</w:t>
      </w:r>
    </w:p>
    <w:p w:rsidR="00954C62" w:rsidRDefault="00954C62" w:rsidP="00954C62">
      <w:pPr>
        <w:autoSpaceDE w:val="0"/>
        <w:autoSpaceDN w:val="0"/>
        <w:adjustRightInd w:val="0"/>
        <w:spacing w:after="0" w:line="480" w:lineRule="auto"/>
        <w:rPr>
          <w:rFonts w:ascii="Calibri-Bold" w:hAnsi="Calibri-Bold" w:cs="Calibri-Bold"/>
          <w:b/>
          <w:bCs/>
          <w:color w:val="000000"/>
          <w:sz w:val="20"/>
          <w:szCs w:val="20"/>
        </w:rPr>
      </w:pPr>
    </w:p>
    <w:p w:rsidR="00954C62" w:rsidRDefault="00954C62" w:rsidP="00954C62">
      <w:pPr>
        <w:autoSpaceDE w:val="0"/>
        <w:autoSpaceDN w:val="0"/>
        <w:adjustRightInd w:val="0"/>
        <w:spacing w:after="0" w:line="240" w:lineRule="auto"/>
        <w:rPr>
          <w:rFonts w:ascii="Calibri-Bold" w:hAnsi="Calibri-Bold" w:cs="Calibri-Bold"/>
          <w:b/>
          <w:bCs/>
          <w:sz w:val="16"/>
          <w:szCs w:val="16"/>
        </w:rPr>
      </w:pPr>
      <w:r>
        <w:rPr>
          <w:rFonts w:ascii="Calibri-Bold" w:hAnsi="Calibri-Bold" w:cs="Calibri-Bold"/>
          <w:b/>
          <w:bCs/>
          <w:sz w:val="18"/>
          <w:szCs w:val="18"/>
        </w:rPr>
        <w:t>DECLARA</w:t>
      </w:r>
      <w:r>
        <w:rPr>
          <w:rFonts w:ascii="Calibri-Bold" w:hAnsi="Calibri-Bold" w:cs="Calibri-Bold"/>
          <w:b/>
          <w:bCs/>
          <w:sz w:val="16"/>
          <w:szCs w:val="16"/>
        </w:rPr>
        <w:t>:</w:t>
      </w:r>
    </w:p>
    <w:p w:rsidR="00781A4E" w:rsidRDefault="00781A4E" w:rsidP="00954C62">
      <w:pPr>
        <w:autoSpaceDE w:val="0"/>
        <w:autoSpaceDN w:val="0"/>
        <w:adjustRightInd w:val="0"/>
        <w:spacing w:after="0" w:line="240" w:lineRule="auto"/>
        <w:rPr>
          <w:rFonts w:ascii="SymbolMT" w:hAnsi="SymbolMT" w:cs="SymbolMT"/>
          <w:sz w:val="16"/>
          <w:szCs w:val="16"/>
        </w:rPr>
      </w:pPr>
    </w:p>
    <w:p w:rsidR="00954C62" w:rsidRPr="00781A4E" w:rsidRDefault="00954C62" w:rsidP="00954C62">
      <w:pPr>
        <w:autoSpaceDE w:val="0"/>
        <w:autoSpaceDN w:val="0"/>
        <w:adjustRightInd w:val="0"/>
        <w:spacing w:after="0" w:line="240" w:lineRule="auto"/>
        <w:rPr>
          <w:rFonts w:ascii="Calibri" w:hAnsi="Calibri" w:cs="Calibri"/>
          <w:sz w:val="16"/>
          <w:szCs w:val="16"/>
        </w:rPr>
      </w:pPr>
      <w:r w:rsidRPr="00781A4E">
        <w:rPr>
          <w:rFonts w:ascii="SymbolMT" w:hAnsi="SymbolMT" w:cs="SymbolMT"/>
          <w:sz w:val="16"/>
          <w:szCs w:val="16"/>
        </w:rPr>
        <w:t xml:space="preserve">• </w:t>
      </w:r>
      <w:r w:rsidRPr="00781A4E">
        <w:rPr>
          <w:rFonts w:ascii="Calibri" w:hAnsi="Calibri" w:cs="Calibri"/>
          <w:sz w:val="16"/>
          <w:szCs w:val="16"/>
        </w:rPr>
        <w:t>Que con fecha</w:t>
      </w:r>
      <w:r w:rsidR="00781A4E">
        <w:rPr>
          <w:rFonts w:ascii="Calibri" w:hAnsi="Calibri" w:cs="Calibri"/>
          <w:sz w:val="16"/>
          <w:szCs w:val="16"/>
        </w:rPr>
        <w:t xml:space="preserve"> __________________</w:t>
      </w:r>
      <w:r w:rsidRPr="00781A4E">
        <w:rPr>
          <w:rFonts w:ascii="Calibri" w:hAnsi="Calibri" w:cs="Calibri"/>
          <w:sz w:val="16"/>
          <w:szCs w:val="16"/>
        </w:rPr>
        <w:t xml:space="preserve"> suscribió/se adhirió al contrato firmado con la e</w:t>
      </w:r>
      <w:r w:rsidR="00781A4E">
        <w:rPr>
          <w:rFonts w:ascii="Calibri" w:hAnsi="Calibri" w:cs="Calibri"/>
          <w:sz w:val="16"/>
          <w:szCs w:val="16"/>
        </w:rPr>
        <w:t>ntidad externa ASEMECO – Asociación Empresarios del Metal Mecánico de Córdoba,</w:t>
      </w:r>
      <w:r w:rsidRPr="00781A4E">
        <w:rPr>
          <w:rFonts w:ascii="Calibri" w:hAnsi="Calibri" w:cs="Calibri"/>
          <w:sz w:val="16"/>
          <w:szCs w:val="16"/>
        </w:rPr>
        <w:t xml:space="preserve"> para la organización de la formación suscrito al amparo de la Ley 30/2015, de 9 de septiembre, por la que se regula el Sistema de Formación Profesional para el empleo en el ámbito laboral.</w:t>
      </w:r>
    </w:p>
    <w:p w:rsidR="00954C62" w:rsidRPr="00781A4E" w:rsidRDefault="00954C62" w:rsidP="00954C62">
      <w:pPr>
        <w:autoSpaceDE w:val="0"/>
        <w:autoSpaceDN w:val="0"/>
        <w:adjustRightInd w:val="0"/>
        <w:spacing w:after="0" w:line="240" w:lineRule="auto"/>
        <w:rPr>
          <w:rFonts w:ascii="Calibri" w:hAnsi="Calibri" w:cs="Calibri"/>
          <w:sz w:val="16"/>
          <w:szCs w:val="16"/>
        </w:rPr>
      </w:pPr>
      <w:r w:rsidRPr="00781A4E">
        <w:rPr>
          <w:rFonts w:ascii="SymbolMT" w:hAnsi="SymbolMT" w:cs="SymbolMT"/>
          <w:sz w:val="16"/>
          <w:szCs w:val="16"/>
        </w:rPr>
        <w:t xml:space="preserve">• </w:t>
      </w:r>
      <w:r w:rsidRPr="00781A4E">
        <w:rPr>
          <w:rFonts w:ascii="Calibri" w:hAnsi="Calibri" w:cs="Calibri"/>
          <w:sz w:val="16"/>
          <w:szCs w:val="16"/>
        </w:rPr>
        <w:t>Que por el presente documento manifiesta de forma inequívoca y fehaciente su voluntad de desistir de dicho contrato, lo que producirá efectos desde la fecha de su firma.</w:t>
      </w:r>
    </w:p>
    <w:p w:rsidR="00954C62" w:rsidRPr="00781A4E" w:rsidRDefault="00954C62" w:rsidP="00954C62">
      <w:pPr>
        <w:autoSpaceDE w:val="0"/>
        <w:autoSpaceDN w:val="0"/>
        <w:adjustRightInd w:val="0"/>
        <w:spacing w:after="0" w:line="240" w:lineRule="auto"/>
        <w:rPr>
          <w:rFonts w:ascii="Calibri" w:hAnsi="Calibri" w:cs="Calibri"/>
          <w:sz w:val="16"/>
          <w:szCs w:val="16"/>
        </w:rPr>
      </w:pPr>
      <w:r w:rsidRPr="00781A4E">
        <w:rPr>
          <w:rFonts w:ascii="SymbolMT" w:hAnsi="SymbolMT" w:cs="SymbolMT"/>
          <w:sz w:val="16"/>
          <w:szCs w:val="16"/>
        </w:rPr>
        <w:t xml:space="preserve">• </w:t>
      </w:r>
      <w:r w:rsidRPr="00781A4E">
        <w:rPr>
          <w:rFonts w:ascii="Calibri" w:hAnsi="Calibri" w:cs="Calibri"/>
          <w:sz w:val="16"/>
          <w:szCs w:val="16"/>
        </w:rPr>
        <w:t>Que junto con el presente documento se adjunta copia de la documentación necesaria para la justificación, en su caso, de las bonificaciones practicadas, sin perjuicio de la obligación de custodia del artículo 5.c) de la Orden TAS 2307/2007, de 27 de julio, por el que se regula el subsistema de formación profesional para el empleo en materia de formación de demanda y su financiación o normativa que la sustituya.</w:t>
      </w:r>
    </w:p>
    <w:p w:rsidR="00954C62" w:rsidRPr="00781A4E" w:rsidRDefault="00954C62" w:rsidP="00954C62">
      <w:pPr>
        <w:autoSpaceDE w:val="0"/>
        <w:autoSpaceDN w:val="0"/>
        <w:adjustRightInd w:val="0"/>
        <w:spacing w:after="0" w:line="480" w:lineRule="auto"/>
        <w:rPr>
          <w:rFonts w:ascii="Calibri" w:hAnsi="Calibri" w:cs="Calibri"/>
          <w:sz w:val="16"/>
          <w:szCs w:val="16"/>
        </w:rPr>
      </w:pPr>
    </w:p>
    <w:p w:rsidR="00954C62" w:rsidRPr="00781A4E" w:rsidRDefault="00954C62" w:rsidP="00954C62">
      <w:pPr>
        <w:autoSpaceDE w:val="0"/>
        <w:autoSpaceDN w:val="0"/>
        <w:adjustRightInd w:val="0"/>
        <w:spacing w:after="0" w:line="480" w:lineRule="auto"/>
        <w:rPr>
          <w:rFonts w:ascii="Calibri" w:hAnsi="Calibri" w:cs="Calibri"/>
          <w:sz w:val="16"/>
          <w:szCs w:val="16"/>
        </w:rPr>
      </w:pPr>
    </w:p>
    <w:p w:rsidR="00954C62" w:rsidRPr="00781A4E" w:rsidRDefault="00954C62" w:rsidP="00954C62">
      <w:pPr>
        <w:autoSpaceDE w:val="0"/>
        <w:autoSpaceDN w:val="0"/>
        <w:adjustRightInd w:val="0"/>
        <w:spacing w:after="0" w:line="480" w:lineRule="auto"/>
        <w:rPr>
          <w:rFonts w:ascii="Calibri-Bold" w:hAnsi="Calibri-Bold" w:cs="Calibri-Bold"/>
          <w:b/>
          <w:bCs/>
          <w:color w:val="000000"/>
          <w:sz w:val="16"/>
          <w:szCs w:val="16"/>
        </w:rPr>
      </w:pPr>
      <w:r w:rsidRPr="00781A4E">
        <w:rPr>
          <w:rFonts w:ascii="Calibri" w:hAnsi="Calibri" w:cs="Calibri"/>
          <w:sz w:val="16"/>
          <w:szCs w:val="16"/>
        </w:rPr>
        <w:t>En ________________________________________ a _________ de ____________________ de _____</w:t>
      </w:r>
    </w:p>
    <w:p w:rsidR="0028389C" w:rsidRDefault="0028389C" w:rsidP="00954C62">
      <w:pPr>
        <w:autoSpaceDE w:val="0"/>
        <w:autoSpaceDN w:val="0"/>
        <w:adjustRightInd w:val="0"/>
        <w:spacing w:after="0" w:line="480" w:lineRule="auto"/>
        <w:rPr>
          <w:rFonts w:ascii="Calibri-Bold" w:hAnsi="Calibri-Bold" w:cs="Calibri-Bold"/>
          <w:b/>
          <w:bCs/>
          <w:color w:val="000000"/>
          <w:sz w:val="20"/>
          <w:szCs w:val="20"/>
        </w:rPr>
      </w:pPr>
    </w:p>
    <w:p w:rsidR="0028389C" w:rsidRPr="0028389C" w:rsidRDefault="0028389C" w:rsidP="0028389C">
      <w:pPr>
        <w:autoSpaceDE w:val="0"/>
        <w:autoSpaceDN w:val="0"/>
        <w:adjustRightInd w:val="0"/>
        <w:spacing w:after="0" w:line="360" w:lineRule="auto"/>
        <w:rPr>
          <w:rFonts w:ascii="Calibri-Bold" w:hAnsi="Calibri-Bold" w:cs="Calibri-Bold"/>
          <w:bCs/>
          <w:color w:val="000000"/>
          <w:sz w:val="20"/>
          <w:szCs w:val="20"/>
        </w:rPr>
      </w:pPr>
      <w:r w:rsidRPr="0028389C">
        <w:rPr>
          <w:rFonts w:ascii="Calibri-Bold" w:hAnsi="Calibri-Bold" w:cs="Calibri-Bold"/>
          <w:bCs/>
          <w:color w:val="000000"/>
          <w:sz w:val="20"/>
          <w:szCs w:val="20"/>
        </w:rPr>
        <w:t>Por la entidad externa</w:t>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Pr>
          <w:rFonts w:ascii="Calibri-Bold" w:hAnsi="Calibri-Bold" w:cs="Calibri-Bold"/>
          <w:bCs/>
          <w:color w:val="000000"/>
          <w:sz w:val="20"/>
          <w:szCs w:val="20"/>
        </w:rPr>
        <w:tab/>
      </w:r>
      <w:r w:rsidRPr="0028389C">
        <w:rPr>
          <w:rFonts w:ascii="Calibri-Bold" w:hAnsi="Calibri-Bold" w:cs="Calibri-Bold"/>
          <w:bCs/>
          <w:color w:val="000000"/>
          <w:sz w:val="20"/>
          <w:szCs w:val="20"/>
        </w:rPr>
        <w:t>Por la empresa</w:t>
      </w:r>
    </w:p>
    <w:p w:rsidR="0028389C" w:rsidRPr="0028389C" w:rsidRDefault="0028389C" w:rsidP="0028389C">
      <w:pPr>
        <w:autoSpaceDE w:val="0"/>
        <w:autoSpaceDN w:val="0"/>
        <w:adjustRightInd w:val="0"/>
        <w:spacing w:after="0" w:line="360" w:lineRule="auto"/>
        <w:rPr>
          <w:rFonts w:ascii="Calibri-Bold" w:hAnsi="Calibri-Bold" w:cs="Calibri-Bold"/>
          <w:bCs/>
          <w:color w:val="000000"/>
          <w:sz w:val="20"/>
          <w:szCs w:val="20"/>
        </w:rPr>
      </w:pPr>
      <w:r w:rsidRPr="0028389C">
        <w:rPr>
          <w:rFonts w:ascii="Calibri-Bold" w:hAnsi="Calibri-Bold" w:cs="Calibri-Bold"/>
          <w:bCs/>
          <w:color w:val="000000"/>
          <w:sz w:val="20"/>
          <w:szCs w:val="20"/>
        </w:rPr>
        <w:t>ASEMECO</w:t>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t>____________________________</w:t>
      </w:r>
      <w:r>
        <w:rPr>
          <w:rFonts w:ascii="Calibri-Bold" w:hAnsi="Calibri-Bold" w:cs="Calibri-Bold"/>
          <w:bCs/>
          <w:color w:val="000000"/>
          <w:sz w:val="20"/>
          <w:szCs w:val="20"/>
        </w:rPr>
        <w:t>______</w:t>
      </w:r>
    </w:p>
    <w:p w:rsidR="0028389C" w:rsidRPr="0028389C" w:rsidRDefault="0028389C" w:rsidP="0028389C">
      <w:pPr>
        <w:autoSpaceDE w:val="0"/>
        <w:autoSpaceDN w:val="0"/>
        <w:adjustRightInd w:val="0"/>
        <w:spacing w:after="0" w:line="360" w:lineRule="auto"/>
        <w:rPr>
          <w:rFonts w:ascii="Calibri-Bold" w:hAnsi="Calibri-Bold" w:cs="Calibri-Bold"/>
          <w:bCs/>
          <w:color w:val="000000"/>
          <w:sz w:val="20"/>
          <w:szCs w:val="20"/>
        </w:rPr>
      </w:pPr>
    </w:p>
    <w:p w:rsidR="0028389C" w:rsidRPr="0028389C" w:rsidRDefault="0028389C" w:rsidP="0028389C">
      <w:pPr>
        <w:autoSpaceDE w:val="0"/>
        <w:autoSpaceDN w:val="0"/>
        <w:adjustRightInd w:val="0"/>
        <w:spacing w:after="0" w:line="360" w:lineRule="auto"/>
        <w:rPr>
          <w:rFonts w:ascii="Calibri-Bold" w:hAnsi="Calibri-Bold" w:cs="Calibri-Bold"/>
          <w:bCs/>
          <w:color w:val="000000"/>
          <w:sz w:val="20"/>
          <w:szCs w:val="20"/>
        </w:rPr>
      </w:pPr>
    </w:p>
    <w:p w:rsidR="0028389C" w:rsidRPr="0028389C" w:rsidRDefault="0028389C" w:rsidP="0028389C">
      <w:pPr>
        <w:autoSpaceDE w:val="0"/>
        <w:autoSpaceDN w:val="0"/>
        <w:adjustRightInd w:val="0"/>
        <w:spacing w:after="0" w:line="360" w:lineRule="auto"/>
        <w:rPr>
          <w:rFonts w:ascii="Calibri-Bold" w:hAnsi="Calibri-Bold" w:cs="Calibri-Bold"/>
          <w:bCs/>
          <w:color w:val="000000"/>
          <w:sz w:val="20"/>
          <w:szCs w:val="20"/>
        </w:rPr>
      </w:pPr>
    </w:p>
    <w:p w:rsidR="0028389C" w:rsidRPr="0028389C" w:rsidRDefault="0028389C" w:rsidP="0028389C">
      <w:pPr>
        <w:autoSpaceDE w:val="0"/>
        <w:autoSpaceDN w:val="0"/>
        <w:adjustRightInd w:val="0"/>
        <w:spacing w:after="0" w:line="360" w:lineRule="auto"/>
        <w:rPr>
          <w:rFonts w:ascii="Calibri-Bold" w:hAnsi="Calibri-Bold" w:cs="Calibri-Bold"/>
          <w:bCs/>
          <w:color w:val="000000"/>
          <w:sz w:val="20"/>
          <w:szCs w:val="20"/>
        </w:rPr>
      </w:pPr>
      <w:r w:rsidRPr="0028389C">
        <w:rPr>
          <w:rFonts w:ascii="Calibri-Bold" w:hAnsi="Calibri-Bold" w:cs="Calibri-Bold"/>
          <w:bCs/>
          <w:color w:val="000000"/>
          <w:sz w:val="20"/>
          <w:szCs w:val="20"/>
        </w:rPr>
        <w:t>Fdo.: Francisco Reina González</w:t>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r>
      <w:r w:rsidRPr="0028389C">
        <w:rPr>
          <w:rFonts w:ascii="Calibri-Bold" w:hAnsi="Calibri-Bold" w:cs="Calibri-Bold"/>
          <w:bCs/>
          <w:color w:val="000000"/>
          <w:sz w:val="20"/>
          <w:szCs w:val="20"/>
        </w:rPr>
        <w:tab/>
        <w:t>Fdo.: _______________________</w:t>
      </w:r>
      <w:r>
        <w:rPr>
          <w:rFonts w:ascii="Calibri-Bold" w:hAnsi="Calibri-Bold" w:cs="Calibri-Bold"/>
          <w:bCs/>
          <w:color w:val="000000"/>
          <w:sz w:val="20"/>
          <w:szCs w:val="20"/>
        </w:rPr>
        <w:t>______</w:t>
      </w:r>
    </w:p>
    <w:sectPr w:rsidR="0028389C" w:rsidRPr="0028389C" w:rsidSect="00954C62">
      <w:headerReference w:type="default" r:id="rId7"/>
      <w:footerReference w:type="default" r:id="rId8"/>
      <w:pgSz w:w="11906" w:h="16838"/>
      <w:pgMar w:top="2665" w:right="707" w:bottom="1418"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9B" w:rsidRDefault="00C44E9B" w:rsidP="001758B9">
      <w:pPr>
        <w:spacing w:after="0" w:line="240" w:lineRule="auto"/>
      </w:pPr>
      <w:r>
        <w:separator/>
      </w:r>
    </w:p>
  </w:endnote>
  <w:endnote w:type="continuationSeparator" w:id="0">
    <w:p w:rsidR="00C44E9B" w:rsidRDefault="00C44E9B" w:rsidP="00175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TheSans-Regular">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B27" w:rsidRPr="00084B27" w:rsidRDefault="002B3FF1" w:rsidP="00084B27">
    <w:pPr>
      <w:pStyle w:val="Piedepgina"/>
      <w:jc w:val="center"/>
      <w:rPr>
        <w:b/>
        <w:color w:val="0F243E" w:themeColor="text2" w:themeShade="80"/>
        <w:sz w:val="20"/>
        <w:szCs w:val="20"/>
        <w:lang w:val="es-ES_tradnl"/>
      </w:rPr>
    </w:pPr>
    <w:r>
      <w:rPr>
        <w:b/>
        <w:noProof/>
        <w:color w:val="0F243E" w:themeColor="text2" w:themeShade="80"/>
        <w:sz w:val="20"/>
        <w:szCs w:val="20"/>
        <w:lang w:eastAsia="es-ES"/>
      </w:rPr>
      <w:pict>
        <v:shapetype id="_x0000_t32" coordsize="21600,21600" o:spt="32" o:oned="t" path="m,l21600,21600e" filled="f">
          <v:path arrowok="t" fillok="f" o:connecttype="none"/>
          <o:lock v:ext="edit" shapetype="t"/>
        </v:shapetype>
        <v:shape id="_x0000_s1025" type="#_x0000_t32" style="position:absolute;left:0;text-align:left;margin-left:-85.05pt;margin-top:-5.65pt;width:648.75pt;height:0;z-index:251658240" o:connectortype="straight" strokecolor="#a5a5a5 [2092]"/>
      </w:pict>
    </w:r>
    <w:r w:rsidR="00084B27" w:rsidRPr="00084B27">
      <w:rPr>
        <w:b/>
        <w:color w:val="0F243E" w:themeColor="text2" w:themeShade="80"/>
        <w:sz w:val="20"/>
        <w:szCs w:val="20"/>
        <w:lang w:val="es-ES_tradnl"/>
      </w:rPr>
      <w:t>ASEMECO  -  Asociación Provincial de Empresarios Metal Mecánico de Córdoba</w:t>
    </w:r>
  </w:p>
  <w:p w:rsidR="00084B27" w:rsidRDefault="00084B27" w:rsidP="00084B27">
    <w:pPr>
      <w:pStyle w:val="Piedepgina"/>
      <w:jc w:val="center"/>
      <w:rPr>
        <w:color w:val="0F243E" w:themeColor="text2" w:themeShade="80"/>
        <w:sz w:val="20"/>
        <w:szCs w:val="20"/>
        <w:lang w:val="es-ES_tradnl"/>
      </w:rPr>
    </w:pPr>
    <w:r>
      <w:rPr>
        <w:color w:val="0F243E" w:themeColor="text2" w:themeShade="80"/>
        <w:sz w:val="20"/>
        <w:szCs w:val="20"/>
        <w:lang w:val="es-ES_tradnl"/>
      </w:rPr>
      <w:t>C/José Gálvez Aranda, parcela 31 – 14014 Córdoba</w:t>
    </w:r>
  </w:p>
  <w:p w:rsidR="00084B27" w:rsidRPr="00084B27" w:rsidRDefault="00084B27" w:rsidP="00084B27">
    <w:pPr>
      <w:pStyle w:val="Piedepgina"/>
      <w:jc w:val="center"/>
      <w:rPr>
        <w:color w:val="0F243E" w:themeColor="text2" w:themeShade="80"/>
        <w:sz w:val="20"/>
        <w:szCs w:val="20"/>
        <w:lang w:val="en-US"/>
      </w:rPr>
    </w:pPr>
    <w:r w:rsidRPr="00084B27">
      <w:rPr>
        <w:color w:val="0F243E" w:themeColor="text2" w:themeShade="80"/>
        <w:sz w:val="20"/>
        <w:szCs w:val="20"/>
        <w:lang w:val="en-US"/>
      </w:rPr>
      <w:t xml:space="preserve">Email: </w:t>
    </w:r>
    <w:hyperlink r:id="rId1" w:history="1">
      <w:r w:rsidRPr="00084B27">
        <w:rPr>
          <w:rStyle w:val="Hipervnculo"/>
          <w:sz w:val="20"/>
          <w:szCs w:val="20"/>
          <w:lang w:val="en-US"/>
        </w:rPr>
        <w:t>asemeco@asemeco.com</w:t>
      </w:r>
    </w:hyperlink>
    <w:r w:rsidRPr="00084B27">
      <w:rPr>
        <w:color w:val="0F243E" w:themeColor="text2" w:themeShade="80"/>
        <w:sz w:val="20"/>
        <w:szCs w:val="20"/>
        <w:lang w:val="en-US"/>
      </w:rPr>
      <w:t xml:space="preserve"> – www.asemeco.com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9B" w:rsidRDefault="00C44E9B" w:rsidP="001758B9">
      <w:pPr>
        <w:spacing w:after="0" w:line="240" w:lineRule="auto"/>
      </w:pPr>
      <w:r>
        <w:separator/>
      </w:r>
    </w:p>
  </w:footnote>
  <w:footnote w:type="continuationSeparator" w:id="0">
    <w:p w:rsidR="00C44E9B" w:rsidRDefault="00C44E9B" w:rsidP="00175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6361"/>
      <w:gridCol w:w="4554"/>
    </w:tblGrid>
    <w:tr w:rsidR="001758B9" w:rsidTr="00560317">
      <w:trPr>
        <w:trHeight w:val="1269"/>
      </w:trPr>
      <w:tc>
        <w:tcPr>
          <w:tcW w:w="6361" w:type="dxa"/>
          <w:hideMark/>
        </w:tcPr>
        <w:p w:rsidR="001758B9" w:rsidRDefault="001758B9" w:rsidP="00084B27">
          <w:pPr>
            <w:tabs>
              <w:tab w:val="left" w:pos="0"/>
            </w:tabs>
            <w:spacing w:after="0"/>
            <w:rPr>
              <w:rFonts w:ascii="Times New Roman" w:eastAsia="Times New Roman" w:hAnsi="Times New Roman"/>
              <w:sz w:val="24"/>
              <w:szCs w:val="24"/>
              <w:lang w:eastAsia="es-ES"/>
            </w:rPr>
          </w:pPr>
          <w:r>
            <w:rPr>
              <w:noProof/>
              <w:lang w:eastAsia="es-ES"/>
            </w:rPr>
            <w:drawing>
              <wp:inline distT="0" distB="0" distL="0" distR="0">
                <wp:extent cx="3133725" cy="800100"/>
                <wp:effectExtent l="19050" t="0" r="9525" b="0"/>
                <wp:docPr id="1" name="Imagen 6" descr="http://www.asemeco.org/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asemeco.org/images/image002.gif"/>
                        <pic:cNvPicPr>
                          <a:picLocks noChangeAspect="1" noChangeArrowheads="1"/>
                        </pic:cNvPicPr>
                      </pic:nvPicPr>
                      <pic:blipFill>
                        <a:blip r:embed="rId1"/>
                        <a:srcRect/>
                        <a:stretch>
                          <a:fillRect/>
                        </a:stretch>
                      </pic:blipFill>
                      <pic:spPr bwMode="auto">
                        <a:xfrm>
                          <a:off x="0" y="0"/>
                          <a:ext cx="3133725" cy="800100"/>
                        </a:xfrm>
                        <a:prstGeom prst="rect">
                          <a:avLst/>
                        </a:prstGeom>
                        <a:noFill/>
                        <a:ln w="9525">
                          <a:noFill/>
                          <a:miter lim="800000"/>
                          <a:headEnd/>
                          <a:tailEnd/>
                        </a:ln>
                      </pic:spPr>
                    </pic:pic>
                  </a:graphicData>
                </a:graphic>
              </wp:inline>
            </w:drawing>
          </w:r>
        </w:p>
      </w:tc>
      <w:tc>
        <w:tcPr>
          <w:tcW w:w="4554" w:type="dxa"/>
          <w:vAlign w:val="center"/>
          <w:hideMark/>
        </w:tcPr>
        <w:p w:rsidR="001758B9" w:rsidRDefault="00954C62" w:rsidP="00954C62">
          <w:pPr>
            <w:tabs>
              <w:tab w:val="left" w:pos="0"/>
            </w:tabs>
            <w:spacing w:after="0" w:line="240" w:lineRule="auto"/>
            <w:jc w:val="center"/>
            <w:rPr>
              <w:rFonts w:ascii="Berlin Sans FB Demi" w:eastAsia="Times New Roman" w:hAnsi="Berlin Sans FB Demi"/>
              <w:color w:val="0F243E"/>
              <w:sz w:val="36"/>
              <w:szCs w:val="36"/>
              <w:lang w:eastAsia="es-ES"/>
            </w:rPr>
          </w:pPr>
          <w:r>
            <w:rPr>
              <w:rFonts w:ascii="Berlin Sans FB Demi" w:eastAsia="Times New Roman" w:hAnsi="Berlin Sans FB Demi"/>
              <w:noProof/>
              <w:color w:val="0F243E"/>
              <w:sz w:val="36"/>
              <w:szCs w:val="36"/>
              <w:lang w:eastAsia="es-ES"/>
            </w:rPr>
            <w:drawing>
              <wp:inline distT="0" distB="0" distL="0" distR="0">
                <wp:extent cx="2089963" cy="485775"/>
                <wp:effectExtent l="19050" t="0" r="5537" b="0"/>
                <wp:docPr id="3" name="2 Imagen" descr="logo asemeco form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emeco formacion.png"/>
                        <pic:cNvPicPr/>
                      </pic:nvPicPr>
                      <pic:blipFill>
                        <a:blip r:embed="rId2"/>
                        <a:stretch>
                          <a:fillRect/>
                        </a:stretch>
                      </pic:blipFill>
                      <pic:spPr>
                        <a:xfrm>
                          <a:off x="0" y="0"/>
                          <a:ext cx="2090254" cy="485843"/>
                        </a:xfrm>
                        <a:prstGeom prst="rect">
                          <a:avLst/>
                        </a:prstGeom>
                      </pic:spPr>
                    </pic:pic>
                  </a:graphicData>
                </a:graphic>
              </wp:inline>
            </w:drawing>
          </w:r>
        </w:p>
      </w:tc>
    </w:tr>
  </w:tbl>
  <w:p w:rsidR="001758B9" w:rsidRDefault="001758B9" w:rsidP="001758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1C76"/>
    <w:multiLevelType w:val="hybridMultilevel"/>
    <w:tmpl w:val="25082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1123EB"/>
    <w:multiLevelType w:val="hybridMultilevel"/>
    <w:tmpl w:val="28B86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1"/>
      <o:rules v:ext="edit">
        <o:r id="V:Rule2" type="connector" idref="#_x0000_s1025"/>
      </o:rules>
    </o:shapelayout>
  </w:hdrShapeDefaults>
  <w:footnotePr>
    <w:footnote w:id="-1"/>
    <w:footnote w:id="0"/>
  </w:footnotePr>
  <w:endnotePr>
    <w:endnote w:id="-1"/>
    <w:endnote w:id="0"/>
  </w:endnotePr>
  <w:compat/>
  <w:rsids>
    <w:rsidRoot w:val="001758B9"/>
    <w:rsid w:val="00084B27"/>
    <w:rsid w:val="000D4F00"/>
    <w:rsid w:val="001758B9"/>
    <w:rsid w:val="0028389C"/>
    <w:rsid w:val="002B3FF1"/>
    <w:rsid w:val="00560317"/>
    <w:rsid w:val="00595724"/>
    <w:rsid w:val="00781A4E"/>
    <w:rsid w:val="0080594E"/>
    <w:rsid w:val="008E7594"/>
    <w:rsid w:val="00954C62"/>
    <w:rsid w:val="00974B06"/>
    <w:rsid w:val="00C44E9B"/>
    <w:rsid w:val="00CB3026"/>
    <w:rsid w:val="00DE0862"/>
    <w:rsid w:val="00F05DF5"/>
    <w:rsid w:val="00FB33EB"/>
    <w:rsid w:val="00FD27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758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58B9"/>
  </w:style>
  <w:style w:type="paragraph" w:styleId="Piedepgina">
    <w:name w:val="footer"/>
    <w:basedOn w:val="Normal"/>
    <w:link w:val="PiedepginaCar"/>
    <w:uiPriority w:val="99"/>
    <w:semiHidden/>
    <w:unhideWhenUsed/>
    <w:rsid w:val="001758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758B9"/>
  </w:style>
  <w:style w:type="paragraph" w:styleId="Textodeglobo">
    <w:name w:val="Balloon Text"/>
    <w:basedOn w:val="Normal"/>
    <w:link w:val="TextodegloboCar"/>
    <w:uiPriority w:val="99"/>
    <w:semiHidden/>
    <w:unhideWhenUsed/>
    <w:rsid w:val="00175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8B9"/>
    <w:rPr>
      <w:rFonts w:ascii="Tahoma" w:hAnsi="Tahoma" w:cs="Tahoma"/>
      <w:sz w:val="16"/>
      <w:szCs w:val="16"/>
    </w:rPr>
  </w:style>
  <w:style w:type="character" w:styleId="Hipervnculo">
    <w:name w:val="Hyperlink"/>
    <w:basedOn w:val="Fuentedeprrafopredeter"/>
    <w:uiPriority w:val="99"/>
    <w:unhideWhenUsed/>
    <w:rsid w:val="00084B27"/>
    <w:rPr>
      <w:color w:val="0000FF" w:themeColor="hyperlink"/>
      <w:u w:val="single"/>
    </w:rPr>
  </w:style>
  <w:style w:type="paragraph" w:styleId="Prrafodelista">
    <w:name w:val="List Paragraph"/>
    <w:basedOn w:val="Normal"/>
    <w:uiPriority w:val="34"/>
    <w:qFormat/>
    <w:rsid w:val="00560317"/>
    <w:pPr>
      <w:ind w:left="720"/>
      <w:contextualSpacing/>
    </w:pPr>
  </w:style>
</w:styles>
</file>

<file path=word/webSettings.xml><?xml version="1.0" encoding="utf-8"?>
<w:webSettings xmlns:r="http://schemas.openxmlformats.org/officeDocument/2006/relationships" xmlns:w="http://schemas.openxmlformats.org/wordprocessingml/2006/main">
  <w:divs>
    <w:div w:id="138552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semeco@aseme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Arroyo</dc:creator>
  <cp:lastModifiedBy>Alfredo Arroyo</cp:lastModifiedBy>
  <cp:revision>2</cp:revision>
  <dcterms:created xsi:type="dcterms:W3CDTF">2015-10-11T17:29:00Z</dcterms:created>
  <dcterms:modified xsi:type="dcterms:W3CDTF">2015-10-11T17:29:00Z</dcterms:modified>
</cp:coreProperties>
</file>